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B" w:rsidRPr="00324E5D" w:rsidRDefault="00AC5FEB" w:rsidP="00AC5FEB">
      <w:pPr>
        <w:ind w:left="240" w:hangingChars="100" w:hanging="240"/>
        <w:rPr>
          <w:sz w:val="24"/>
        </w:rPr>
      </w:pPr>
      <w:bookmarkStart w:id="0" w:name="OLE_LINK1"/>
    </w:p>
    <w:p w:rsidR="00AC5FEB" w:rsidRPr="00324E5D" w:rsidRDefault="0005596F" w:rsidP="0005596F">
      <w:pPr>
        <w:ind w:left="240" w:hangingChars="100" w:hanging="240"/>
        <w:rPr>
          <w:sz w:val="24"/>
        </w:rPr>
      </w:pPr>
      <w:r w:rsidRPr="00324E5D">
        <w:rPr>
          <w:rFonts w:hint="eastAsia"/>
          <w:sz w:val="24"/>
        </w:rPr>
        <w:t>（別紙２）その</w:t>
      </w:r>
      <w:r w:rsidR="00484F72">
        <w:rPr>
          <w:rFonts w:hint="eastAsia"/>
          <w:sz w:val="24"/>
        </w:rPr>
        <w:t>６</w:t>
      </w:r>
    </w:p>
    <w:p w:rsidR="00AC5FEB" w:rsidRPr="00324E5D" w:rsidRDefault="00AC5FEB" w:rsidP="00AC5FEB">
      <w:pPr>
        <w:ind w:left="240" w:hangingChars="100" w:hanging="240"/>
        <w:rPr>
          <w:sz w:val="24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324E5D">
        <w:rPr>
          <w:rFonts w:eastAsia="ＭＳ ゴシック" w:hint="eastAsia"/>
          <w:sz w:val="32"/>
        </w:rPr>
        <w:t>施工体制確認書</w:t>
      </w: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5B0A62" w:rsidRPr="001E076F" w:rsidRDefault="005B0A62" w:rsidP="005B0A62">
      <w:pPr>
        <w:snapToGrid w:val="0"/>
        <w:spacing w:line="360" w:lineRule="auto"/>
        <w:rPr>
          <w:rFonts w:eastAsia="ＭＳ ゴシック"/>
          <w:color w:val="000000" w:themeColor="text1"/>
          <w:sz w:val="28"/>
        </w:rPr>
      </w:pPr>
      <w:r w:rsidRPr="001E076F">
        <w:rPr>
          <w:rFonts w:eastAsia="ＭＳ ゴシック" w:hint="eastAsia"/>
          <w:color w:val="000000" w:themeColor="text1"/>
          <w:sz w:val="28"/>
        </w:rPr>
        <w:t xml:space="preserve">　</w:t>
      </w:r>
      <w:r w:rsidRPr="00EC2224">
        <w:rPr>
          <w:rFonts w:eastAsia="ＭＳ ゴシック" w:hint="eastAsia"/>
          <w:color w:val="000000" w:themeColor="text1"/>
          <w:sz w:val="28"/>
        </w:rPr>
        <w:t>愛媛</w:t>
      </w:r>
      <w:r w:rsidR="001D2520" w:rsidRPr="00EC2224">
        <w:rPr>
          <w:rFonts w:eastAsia="ＭＳ ゴシック" w:hint="eastAsia"/>
          <w:color w:val="000000" w:themeColor="text1"/>
          <w:sz w:val="28"/>
        </w:rPr>
        <w:t>県立</w:t>
      </w:r>
      <w:r w:rsidR="00EC2224" w:rsidRPr="00EC2224">
        <w:rPr>
          <w:rFonts w:eastAsia="ＭＳ ゴシック" w:hint="eastAsia"/>
          <w:color w:val="000000" w:themeColor="text1"/>
          <w:sz w:val="28"/>
        </w:rPr>
        <w:t>伊予高等</w:t>
      </w:r>
      <w:r w:rsidR="001E076F" w:rsidRPr="00EC2224">
        <w:rPr>
          <w:rFonts w:eastAsia="ＭＳ ゴシック" w:hint="eastAsia"/>
          <w:color w:val="000000" w:themeColor="text1"/>
          <w:sz w:val="28"/>
        </w:rPr>
        <w:t>学</w:t>
      </w:r>
      <w:r w:rsidR="001D2520" w:rsidRPr="00EC2224">
        <w:rPr>
          <w:rFonts w:eastAsia="ＭＳ ゴシック" w:hint="eastAsia"/>
          <w:color w:val="000000" w:themeColor="text1"/>
          <w:sz w:val="28"/>
        </w:rPr>
        <w:t>校長</w:t>
      </w:r>
      <w:r w:rsidRPr="001E076F">
        <w:rPr>
          <w:rFonts w:eastAsia="ＭＳ ゴシック" w:hint="eastAsia"/>
          <w:color w:val="000000" w:themeColor="text1"/>
          <w:sz w:val="28"/>
        </w:rPr>
        <w:t xml:space="preserve">　様</w:t>
      </w:r>
    </w:p>
    <w:p w:rsidR="00AC5FEB" w:rsidRPr="00EC2224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C513A8" w:rsidRDefault="00C513A8" w:rsidP="00C513A8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住所：</w:t>
      </w:r>
    </w:p>
    <w:p w:rsidR="00C80C43" w:rsidRPr="00324E5D" w:rsidRDefault="00C80C43" w:rsidP="00C80C43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会社名：　</w:t>
      </w:r>
    </w:p>
    <w:p w:rsidR="00C80C43" w:rsidRPr="00324E5D" w:rsidRDefault="00C80C43" w:rsidP="000146D5">
      <w:pPr>
        <w:wordWrap w:val="0"/>
        <w:snapToGrid w:val="0"/>
        <w:spacing w:line="360" w:lineRule="auto"/>
        <w:ind w:right="700"/>
        <w:jc w:val="right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代表者氏名：　　　　　　　</w:t>
      </w:r>
      <w:r>
        <w:rPr>
          <w:rFonts w:eastAsia="ＭＳ ゴシック" w:hint="eastAsia"/>
          <w:sz w:val="28"/>
        </w:rPr>
        <w:t xml:space="preserve">　</w:t>
      </w:r>
    </w:p>
    <w:p w:rsidR="00AC5FEB" w:rsidRPr="00C80C4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  <w:bookmarkStart w:id="1" w:name="_GoBack"/>
      <w:bookmarkEnd w:id="1"/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5B0A62" w:rsidP="006F2B8E">
      <w:pPr>
        <w:snapToGrid w:val="0"/>
        <w:spacing w:line="360" w:lineRule="auto"/>
        <w:rPr>
          <w:rFonts w:eastAsia="ＭＳ ゴシック"/>
          <w:sz w:val="28"/>
        </w:rPr>
      </w:pPr>
      <w:r w:rsidRPr="001E076F">
        <w:rPr>
          <w:rFonts w:eastAsia="ＭＳ ゴシック" w:hint="eastAsia"/>
          <w:color w:val="000000" w:themeColor="text1"/>
          <w:sz w:val="28"/>
        </w:rPr>
        <w:t xml:space="preserve">　</w:t>
      </w:r>
      <w:r w:rsidRPr="000146D5">
        <w:rPr>
          <w:rFonts w:eastAsia="ＭＳ ゴシック" w:hint="eastAsia"/>
          <w:color w:val="000000" w:themeColor="text1"/>
          <w:sz w:val="28"/>
        </w:rPr>
        <w:t>令和</w:t>
      </w:r>
      <w:r w:rsidR="00EC2224" w:rsidRPr="000146D5">
        <w:rPr>
          <w:rFonts w:eastAsia="ＭＳ ゴシック" w:hint="eastAsia"/>
          <w:color w:val="000000" w:themeColor="text1"/>
          <w:sz w:val="28"/>
        </w:rPr>
        <w:t>６</w:t>
      </w:r>
      <w:r w:rsidRPr="000146D5">
        <w:rPr>
          <w:rFonts w:eastAsia="ＭＳ ゴシック" w:hint="eastAsia"/>
          <w:color w:val="000000" w:themeColor="text1"/>
          <w:sz w:val="28"/>
        </w:rPr>
        <w:t>年</w:t>
      </w:r>
      <w:r w:rsidR="000146D5" w:rsidRPr="000146D5">
        <w:rPr>
          <w:rFonts w:eastAsia="ＭＳ ゴシック" w:hint="eastAsia"/>
          <w:color w:val="000000" w:themeColor="text1"/>
          <w:sz w:val="28"/>
        </w:rPr>
        <w:t>８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月</w:t>
      </w:r>
      <w:r w:rsidR="000146D5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５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日付け</w:t>
      </w:r>
      <w:r w:rsidRPr="000146D5">
        <w:rPr>
          <w:rFonts w:eastAsia="ＭＳ ゴシック" w:hint="eastAsia"/>
          <w:color w:val="000000" w:themeColor="text1"/>
          <w:sz w:val="28"/>
        </w:rPr>
        <w:t>で公告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のありました　</w:t>
      </w:r>
      <w:r w:rsidR="000146D5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６伊予高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第</w:t>
      </w:r>
      <w:r w:rsidR="000146D5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１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号　</w:t>
      </w:r>
      <w:r w:rsidR="001E076F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愛媛県立</w:t>
      </w:r>
      <w:r w:rsidR="00EC2224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伊予高等学校普通教棟内装改修</w:t>
      </w:r>
      <w:r w:rsidR="006F5EE4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工事</w:t>
      </w:r>
      <w:r w:rsidR="00EC2224" w:rsidRPr="00EC2224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</w:t>
      </w:r>
      <w:r w:rsidR="00AC5FEB" w:rsidRPr="001E076F">
        <w:rPr>
          <w:rFonts w:eastAsia="ＭＳ ゴシック" w:hint="eastAsia"/>
          <w:color w:val="000000" w:themeColor="text1"/>
          <w:sz w:val="28"/>
        </w:rPr>
        <w:t>に提出した</w:t>
      </w:r>
      <w:r w:rsidR="00AC5FEB" w:rsidRPr="00324E5D">
        <w:rPr>
          <w:rFonts w:eastAsia="ＭＳ ゴシック" w:hint="eastAsia"/>
          <w:sz w:val="28"/>
        </w:rPr>
        <w:t>工事内訳書等の資料の内容で、本工事の品質確保のための施工体制のほか、必要な人員及び材料を確保し、適切な施工体制を十分確保します。</w:t>
      </w:r>
      <w:bookmarkEnd w:id="0"/>
    </w:p>
    <w:sectPr w:rsidR="00AC5FEB" w:rsidRPr="00324E5D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3A" w:rsidRDefault="0068063A">
      <w:r>
        <w:separator/>
      </w:r>
    </w:p>
  </w:endnote>
  <w:endnote w:type="continuationSeparator" w:id="0">
    <w:p w:rsidR="0068063A" w:rsidRDefault="0068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3A" w:rsidRDefault="0068063A">
      <w:r>
        <w:separator/>
      </w:r>
    </w:p>
  </w:footnote>
  <w:footnote w:type="continuationSeparator" w:id="0">
    <w:p w:rsidR="0068063A" w:rsidRDefault="0068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7"/>
    <w:rsid w:val="000146D5"/>
    <w:rsid w:val="000415C0"/>
    <w:rsid w:val="000457AE"/>
    <w:rsid w:val="0005596F"/>
    <w:rsid w:val="0008240D"/>
    <w:rsid w:val="000F52D3"/>
    <w:rsid w:val="001110DB"/>
    <w:rsid w:val="00112EDB"/>
    <w:rsid w:val="0016027E"/>
    <w:rsid w:val="001A04F2"/>
    <w:rsid w:val="001C03F7"/>
    <w:rsid w:val="001D2520"/>
    <w:rsid w:val="001E076F"/>
    <w:rsid w:val="00210AB9"/>
    <w:rsid w:val="0024330E"/>
    <w:rsid w:val="00285C93"/>
    <w:rsid w:val="002B087C"/>
    <w:rsid w:val="002F1A47"/>
    <w:rsid w:val="0031196E"/>
    <w:rsid w:val="00324E5D"/>
    <w:rsid w:val="00341303"/>
    <w:rsid w:val="003514DE"/>
    <w:rsid w:val="00386217"/>
    <w:rsid w:val="003A680D"/>
    <w:rsid w:val="003A6B19"/>
    <w:rsid w:val="003F049C"/>
    <w:rsid w:val="00415CBA"/>
    <w:rsid w:val="0044403E"/>
    <w:rsid w:val="00472901"/>
    <w:rsid w:val="00484F72"/>
    <w:rsid w:val="004B3914"/>
    <w:rsid w:val="004C5CAB"/>
    <w:rsid w:val="004D7D3E"/>
    <w:rsid w:val="004E543C"/>
    <w:rsid w:val="004F11C5"/>
    <w:rsid w:val="004F1560"/>
    <w:rsid w:val="0052445C"/>
    <w:rsid w:val="005448C7"/>
    <w:rsid w:val="0055014F"/>
    <w:rsid w:val="005952C5"/>
    <w:rsid w:val="005B0A62"/>
    <w:rsid w:val="005E3ED5"/>
    <w:rsid w:val="0062425E"/>
    <w:rsid w:val="00657929"/>
    <w:rsid w:val="0068063A"/>
    <w:rsid w:val="00690810"/>
    <w:rsid w:val="006A56CD"/>
    <w:rsid w:val="006D78CF"/>
    <w:rsid w:val="006E281B"/>
    <w:rsid w:val="006F2B8E"/>
    <w:rsid w:val="006F5EE4"/>
    <w:rsid w:val="007004CC"/>
    <w:rsid w:val="00766C97"/>
    <w:rsid w:val="007C6A46"/>
    <w:rsid w:val="00852ADC"/>
    <w:rsid w:val="008E1CCE"/>
    <w:rsid w:val="009154BF"/>
    <w:rsid w:val="009F3C8A"/>
    <w:rsid w:val="00A23DE7"/>
    <w:rsid w:val="00A632ED"/>
    <w:rsid w:val="00A87424"/>
    <w:rsid w:val="00AA5FFE"/>
    <w:rsid w:val="00AC5FEB"/>
    <w:rsid w:val="00AD6DD9"/>
    <w:rsid w:val="00AF3E65"/>
    <w:rsid w:val="00B27F31"/>
    <w:rsid w:val="00B4392C"/>
    <w:rsid w:val="00B46075"/>
    <w:rsid w:val="00BB09A3"/>
    <w:rsid w:val="00BD5AB6"/>
    <w:rsid w:val="00C513A8"/>
    <w:rsid w:val="00C77CDB"/>
    <w:rsid w:val="00C80C43"/>
    <w:rsid w:val="00C9097D"/>
    <w:rsid w:val="00C92947"/>
    <w:rsid w:val="00CC22B4"/>
    <w:rsid w:val="00D02175"/>
    <w:rsid w:val="00D16F88"/>
    <w:rsid w:val="00D32BAE"/>
    <w:rsid w:val="00DA3CF4"/>
    <w:rsid w:val="00DA7294"/>
    <w:rsid w:val="00DC534D"/>
    <w:rsid w:val="00DE34CD"/>
    <w:rsid w:val="00DF2AEB"/>
    <w:rsid w:val="00E459E8"/>
    <w:rsid w:val="00E7364B"/>
    <w:rsid w:val="00E7497B"/>
    <w:rsid w:val="00E944D0"/>
    <w:rsid w:val="00E956D9"/>
    <w:rsid w:val="00EB5A39"/>
    <w:rsid w:val="00EC2224"/>
    <w:rsid w:val="00F11A77"/>
    <w:rsid w:val="00F53FA7"/>
    <w:rsid w:val="00FD15EF"/>
    <w:rsid w:val="00FD2B2E"/>
    <w:rsid w:val="00FE0010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0F891"/>
  <w15:chartTrackingRefBased/>
  <w15:docId w15:val="{C1A0037E-0DA8-40FE-8290-CE2B33F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513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Company>愛媛県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（評価値の決定方法）</dc:title>
  <dc:subject/>
  <dc:creator>nishimura-mitsuo</dc:creator>
  <cp:keywords/>
  <dc:description/>
  <cp:lastModifiedBy>大野 弘貴</cp:lastModifiedBy>
  <cp:revision>16</cp:revision>
  <cp:lastPrinted>2023-07-21T04:58:00Z</cp:lastPrinted>
  <dcterms:created xsi:type="dcterms:W3CDTF">2023-03-16T09:24:00Z</dcterms:created>
  <dcterms:modified xsi:type="dcterms:W3CDTF">2024-07-17T06:44:00Z</dcterms:modified>
</cp:coreProperties>
</file>